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91" w:rsidRPr="000D0891" w:rsidRDefault="000D0891" w:rsidP="000D0891">
      <w:pPr>
        <w:shd w:val="clear" w:color="auto" w:fill="FFFFFF" w:themeFill="background1"/>
        <w:spacing w:after="0" w:line="240" w:lineRule="auto"/>
        <w:jc w:val="both"/>
        <w:outlineLvl w:val="0"/>
        <w:rPr>
          <w:rFonts w:ascii="Times New Roman" w:eastAsia="Times New Roman" w:hAnsi="Times New Roman"/>
          <w:b/>
          <w:bCs/>
          <w:caps/>
          <w:color w:val="202731"/>
          <w:kern w:val="36"/>
          <w:sz w:val="24"/>
          <w:szCs w:val="24"/>
          <w:lang w:eastAsia="ru-RU"/>
        </w:rPr>
      </w:pPr>
      <w:r w:rsidRPr="000D0891">
        <w:rPr>
          <w:rFonts w:ascii="Times New Roman" w:eastAsia="Times New Roman" w:hAnsi="Times New Roman"/>
          <w:b/>
          <w:bCs/>
          <w:caps/>
          <w:color w:val="202731"/>
          <w:kern w:val="36"/>
          <w:sz w:val="24"/>
          <w:szCs w:val="24"/>
          <w:lang w:eastAsia="ru-RU"/>
        </w:rPr>
        <w:t>Информационные материалы</w:t>
      </w:r>
    </w:p>
    <w:p w:rsidR="000D0891" w:rsidRPr="000D0891" w:rsidRDefault="000D0891" w:rsidP="000D0891">
      <w:p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Уважаемые будущие участники ЕГЭ, родители, учителя и организаторы!</w:t>
      </w:r>
    </w:p>
    <w:p w:rsidR="000D0891" w:rsidRPr="000D0891" w:rsidRDefault="000D0891" w:rsidP="000D0891">
      <w:p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Для вас разработаны информационные материалы – видеоролики и </w:t>
      </w:r>
      <w:hyperlink r:id="rId5" w:history="1">
        <w:r w:rsidRPr="000D0891">
          <w:rPr>
            <w:rFonts w:ascii="Times New Roman" w:eastAsia="Times New Roman" w:hAnsi="Times New Roman"/>
            <w:color w:val="0071BB"/>
            <w:sz w:val="24"/>
            <w:szCs w:val="24"/>
            <w:u w:val="single"/>
            <w:lang w:eastAsia="ru-RU"/>
          </w:rPr>
          <w:t>плакаты</w:t>
        </w:r>
      </w:hyperlink>
      <w:r w:rsidRPr="000D0891">
        <w:rPr>
          <w:rFonts w:ascii="Times New Roman" w:eastAsia="Times New Roman" w:hAnsi="Times New Roman"/>
          <w:color w:val="1F262D"/>
          <w:sz w:val="24"/>
          <w:szCs w:val="24"/>
          <w:lang w:eastAsia="ru-RU"/>
        </w:rPr>
        <w:t>, которые помогут разобраться в особенностях экзаменов, лучше подготовиться и успешно сдать ЕГЭ!</w:t>
      </w:r>
      <w:r w:rsidRPr="000D0891">
        <w:rPr>
          <w:rFonts w:ascii="Times New Roman" w:eastAsia="Times New Roman" w:hAnsi="Times New Roman"/>
          <w:color w:val="1F262D"/>
          <w:sz w:val="24"/>
          <w:szCs w:val="24"/>
          <w:lang w:eastAsia="ru-RU"/>
        </w:rPr>
        <w:br/>
      </w:r>
    </w:p>
    <w:p w:rsidR="000D0891" w:rsidRPr="000D0891" w:rsidRDefault="000D0891" w:rsidP="000D0891">
      <w:pPr>
        <w:numPr>
          <w:ilvl w:val="0"/>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Советы выпускникам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0D0891">
        <w:rPr>
          <w:rFonts w:ascii="Times New Roman" w:eastAsia="Times New Roman" w:hAnsi="Times New Roman"/>
          <w:color w:val="1F262D"/>
          <w:sz w:val="24"/>
          <w:szCs w:val="24"/>
          <w:lang w:eastAsia="ru-RU"/>
        </w:rPr>
        <w:t>)..</w:t>
      </w:r>
      <w:proofErr w:type="gramEnd"/>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0D0891">
          <w:rPr>
            <w:rFonts w:ascii="Times New Roman" w:eastAsia="Times New Roman" w:hAnsi="Times New Roman"/>
            <w:color w:val="0071BB"/>
            <w:sz w:val="24"/>
            <w:szCs w:val="24"/>
            <w:u w:val="single"/>
            <w:lang w:eastAsia="ru-RU"/>
          </w:rPr>
          <w:t>http://childhelpline.ru/ege/</w:t>
        </w:r>
      </w:hyperlink>
      <w:r w:rsidRPr="000D0891">
        <w:rPr>
          <w:rFonts w:ascii="Times New Roman" w:eastAsia="Times New Roman" w:hAnsi="Times New Roman"/>
          <w:color w:val="1F262D"/>
          <w:sz w:val="24"/>
          <w:szCs w:val="24"/>
          <w:lang w:eastAsia="ru-RU"/>
        </w:rPr>
        <w:t>.</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0D0891">
        <w:rPr>
          <w:rFonts w:ascii="Times New Roman" w:eastAsia="Times New Roman" w:hAnsi="Times New Roman"/>
          <w:color w:val="1F262D"/>
          <w:sz w:val="24"/>
          <w:szCs w:val="24"/>
          <w:lang w:eastAsia="ru-RU"/>
        </w:rPr>
        <w:t>Рособрнадзором</w:t>
      </w:r>
      <w:proofErr w:type="spellEnd"/>
      <w:r w:rsidRPr="000D0891">
        <w:rPr>
          <w:rFonts w:ascii="Times New Roman" w:eastAsia="Times New Roman" w:hAnsi="Times New Roman"/>
          <w:color w:val="1F262D"/>
          <w:sz w:val="24"/>
          <w:szCs w:val="24"/>
          <w:lang w:eastAsia="ru-RU"/>
        </w:rPr>
        <w:t xml:space="preserve"> с 10 апреля 2014 года. На ней поделятся своим опытом сдачи ЕГЭ с </w:t>
      </w:r>
      <w:proofErr w:type="spellStart"/>
      <w:r w:rsidRPr="000D0891">
        <w:rPr>
          <w:rFonts w:ascii="Times New Roman" w:eastAsia="Times New Roman" w:hAnsi="Times New Roman"/>
          <w:color w:val="1F262D"/>
          <w:sz w:val="24"/>
          <w:szCs w:val="24"/>
          <w:lang w:eastAsia="ru-RU"/>
        </w:rPr>
        <w:t>одиннадцатиклассниками</w:t>
      </w:r>
      <w:proofErr w:type="spellEnd"/>
      <w:r w:rsidRPr="000D0891">
        <w:rPr>
          <w:rFonts w:ascii="Times New Roman" w:eastAsia="Times New Roman" w:hAnsi="Times New Roman"/>
          <w:color w:val="1F262D"/>
          <w:sz w:val="24"/>
          <w:szCs w:val="24"/>
          <w:lang w:eastAsia="ru-RU"/>
        </w:rPr>
        <w:t xml:space="preserve"> выпускники прошлых лет, успешно сдавшие ЕГЭ.</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0D0891">
        <w:rPr>
          <w:rFonts w:ascii="Times New Roman" w:eastAsia="Times New Roman" w:hAnsi="Times New Roman"/>
          <w:color w:val="1F262D"/>
          <w:sz w:val="24"/>
          <w:szCs w:val="24"/>
          <w:lang w:eastAsia="ru-RU"/>
        </w:rPr>
        <w:t>Рособрнадзором</w:t>
      </w:r>
      <w:proofErr w:type="spellEnd"/>
      <w:r w:rsidRPr="000D0891">
        <w:rPr>
          <w:rFonts w:ascii="Times New Roman" w:eastAsia="Times New Roman" w:hAnsi="Times New Roman"/>
          <w:color w:val="1F262D"/>
          <w:sz w:val="24"/>
          <w:szCs w:val="24"/>
          <w:lang w:eastAsia="ru-RU"/>
        </w:rPr>
        <w:t xml:space="preserve"> организована работа call-центра по всем вопросам, связанным с процедурой подготовки и сдачи экзамена.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0D0891">
          <w:rPr>
            <w:rFonts w:ascii="Times New Roman" w:eastAsia="Times New Roman" w:hAnsi="Times New Roman"/>
            <w:color w:val="0071BB"/>
            <w:sz w:val="24"/>
            <w:szCs w:val="24"/>
            <w:u w:val="single"/>
            <w:lang w:eastAsia="ru-RU"/>
          </w:rPr>
          <w:t>2014ege@mail.ru</w:t>
        </w:r>
      </w:hyperlink>
      <w:r w:rsidRPr="000D0891">
        <w:rPr>
          <w:rFonts w:ascii="Times New Roman" w:eastAsia="Times New Roman" w:hAnsi="Times New Roman"/>
          <w:color w:val="1F262D"/>
          <w:sz w:val="24"/>
          <w:szCs w:val="24"/>
          <w:lang w:eastAsia="ru-RU"/>
        </w:rPr>
        <w:t xml:space="preserve">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 xml:space="preserve">Памятка для тех, кто готовится сдавать </w:t>
      </w:r>
      <w:r>
        <w:rPr>
          <w:rFonts w:ascii="Times New Roman" w:eastAsia="Times New Roman" w:hAnsi="Times New Roman"/>
          <w:b/>
          <w:bCs/>
          <w:color w:val="1F262D"/>
          <w:sz w:val="24"/>
          <w:szCs w:val="24"/>
          <w:lang w:eastAsia="ru-RU"/>
        </w:rPr>
        <w:t>ЕГЭ</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0D0891">
        <w:rPr>
          <w:rFonts w:ascii="Times New Roman" w:eastAsia="Times New Roman" w:hAnsi="Times New Roman"/>
          <w:color w:val="1F262D"/>
          <w:sz w:val="24"/>
          <w:szCs w:val="24"/>
          <w:lang w:eastAsia="ru-RU"/>
        </w:rPr>
        <w:t>неуспешность</w:t>
      </w:r>
      <w:proofErr w:type="spellEnd"/>
      <w:r w:rsidRPr="000D0891">
        <w:rPr>
          <w:rFonts w:ascii="Times New Roman" w:eastAsia="Times New Roman" w:hAnsi="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Если вы чувствуете, что подвержены сильному волнению и тревоге, у Вас низкий уровень </w:t>
      </w:r>
      <w:proofErr w:type="spellStart"/>
      <w:r w:rsidRPr="000D0891">
        <w:rPr>
          <w:rFonts w:ascii="Times New Roman" w:eastAsia="Times New Roman" w:hAnsi="Times New Roman"/>
          <w:color w:val="1F262D"/>
          <w:sz w:val="24"/>
          <w:szCs w:val="24"/>
          <w:lang w:eastAsia="ru-RU"/>
        </w:rPr>
        <w:t>стрессоустойчивости</w:t>
      </w:r>
      <w:proofErr w:type="spellEnd"/>
      <w:r w:rsidRPr="000D0891">
        <w:rPr>
          <w:rFonts w:ascii="Times New Roman" w:eastAsia="Times New Roman" w:hAnsi="Times New Roman"/>
          <w:color w:val="1F262D"/>
          <w:sz w:val="24"/>
          <w:szCs w:val="24"/>
          <w:lang w:eastAsia="ru-RU"/>
        </w:rPr>
        <w:t xml:space="preserve">, не бойтесь обратиться к психологу за помощью.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Вы также можете самостоятельно воспользоваться </w:t>
      </w:r>
      <w:proofErr w:type="spellStart"/>
      <w:r w:rsidRPr="000D0891">
        <w:rPr>
          <w:rFonts w:ascii="Times New Roman" w:eastAsia="Times New Roman" w:hAnsi="Times New Roman"/>
          <w:color w:val="1F262D"/>
          <w:sz w:val="24"/>
          <w:szCs w:val="24"/>
          <w:lang w:eastAsia="ru-RU"/>
        </w:rPr>
        <w:t>тренинговыми</w:t>
      </w:r>
      <w:proofErr w:type="spellEnd"/>
      <w:r w:rsidRPr="000D0891">
        <w:rPr>
          <w:rFonts w:ascii="Times New Roman" w:eastAsia="Times New Roman" w:hAnsi="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Формирование правильных установок для успешной сдачи экзамена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Пример формирования установок для настройки на успешную подготовку и сдачу экзамена: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сажусь за своё рабочее место.</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настраиваюсь на подготовку к экзамену, все беспокоящие меня мысли я оставлю в стороне.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Даже одна изученная тема, один решённый пример, одно разобранное правило продвигают меня дальше.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lastRenderedPageBreak/>
        <w:t xml:space="preserve">Если я чувствую тревогу, страх или панику, то оцениваю их наличие, но не </w:t>
      </w:r>
      <w:proofErr w:type="spellStart"/>
      <w:r w:rsidRPr="000D0891">
        <w:rPr>
          <w:rFonts w:ascii="Times New Roman" w:eastAsia="Times New Roman" w:hAnsi="Times New Roman"/>
          <w:color w:val="1F262D"/>
          <w:sz w:val="24"/>
          <w:szCs w:val="24"/>
          <w:lang w:eastAsia="ru-RU"/>
        </w:rPr>
        <w:t>зацикливаюсь</w:t>
      </w:r>
      <w:proofErr w:type="spellEnd"/>
      <w:r w:rsidRPr="000D0891">
        <w:rPr>
          <w:rFonts w:ascii="Times New Roman" w:eastAsia="Times New Roman" w:hAnsi="Times New Roman"/>
          <w:color w:val="1F262D"/>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Пример формирования установок для непосредственной настройки на экзамен: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готов к экзамену.</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Я занимаю своё рабочее место и сосредоточенно начинаю прочитывать задание.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Дышу ровно и спокойно. Это всего лишь экзамен. Я в безопасности. </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Рекомендации по подготовке к экзамену</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0D0891">
        <w:rPr>
          <w:rFonts w:ascii="Times New Roman" w:eastAsia="Times New Roman" w:hAnsi="Times New Roman"/>
          <w:color w:val="1F262D"/>
          <w:sz w:val="24"/>
          <w:szCs w:val="24"/>
          <w:lang w:eastAsia="ru-RU"/>
        </w:rPr>
        <w:t>этого</w:t>
      </w:r>
      <w:proofErr w:type="gramEnd"/>
      <w:r w:rsidRPr="000D0891">
        <w:rPr>
          <w:rFonts w:ascii="Times New Roman" w:eastAsia="Times New Roman" w:hAnsi="Times New Roman"/>
          <w:color w:val="1F262D"/>
          <w:sz w:val="24"/>
          <w:szCs w:val="24"/>
          <w:lang w:eastAsia="ru-RU"/>
        </w:rPr>
        <w:t xml:space="preserve"> достаточно </w:t>
      </w:r>
      <w:proofErr w:type="gramStart"/>
      <w:r w:rsidRPr="000D0891">
        <w:rPr>
          <w:rFonts w:ascii="Times New Roman" w:eastAsia="Times New Roman" w:hAnsi="Times New Roman"/>
          <w:color w:val="1F262D"/>
          <w:sz w:val="24"/>
          <w:szCs w:val="24"/>
          <w:lang w:eastAsia="ru-RU"/>
        </w:rPr>
        <w:t>какой</w:t>
      </w:r>
      <w:proofErr w:type="gramEnd"/>
      <w:r w:rsidRPr="000D0891">
        <w:rPr>
          <w:rFonts w:ascii="Times New Roman" w:eastAsia="Times New Roman" w:hAnsi="Times New Roman"/>
          <w:color w:val="1F262D"/>
          <w:sz w:val="24"/>
          <w:szCs w:val="24"/>
          <w:lang w:eastAsia="ru-RU"/>
        </w:rPr>
        <w:t>- либо картинки в этих тонах.</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0D0891">
        <w:rPr>
          <w:rFonts w:ascii="Times New Roman" w:eastAsia="Times New Roman" w:hAnsi="Times New Roman"/>
          <w:color w:val="1F262D"/>
          <w:sz w:val="24"/>
          <w:szCs w:val="24"/>
          <w:lang w:eastAsia="ru-RU"/>
        </w:rPr>
        <w:t>день</w:t>
      </w:r>
      <w:proofErr w:type="gramEnd"/>
      <w:r w:rsidRPr="000D0891">
        <w:rPr>
          <w:rFonts w:ascii="Times New Roman" w:eastAsia="Times New Roman" w:hAnsi="Times New Roman"/>
          <w:color w:val="1F262D"/>
          <w:sz w:val="24"/>
          <w:szCs w:val="24"/>
          <w:lang w:eastAsia="ru-RU"/>
        </w:rPr>
        <w:t>: какие именно разделы будут пройдены и в какое время.</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0D0891">
        <w:rPr>
          <w:rFonts w:ascii="Times New Roman" w:eastAsia="Times New Roman" w:hAnsi="Times New Roman"/>
          <w:color w:val="1F262D"/>
          <w:sz w:val="24"/>
          <w:szCs w:val="24"/>
          <w:lang w:eastAsia="ru-RU"/>
        </w:rPr>
        <w:t>интересного</w:t>
      </w:r>
      <w:proofErr w:type="gramEnd"/>
      <w:r w:rsidRPr="000D0891">
        <w:rPr>
          <w:rFonts w:ascii="Times New Roman" w:eastAsia="Times New Roman" w:hAnsi="Times New Roman"/>
          <w:color w:val="1F262D"/>
          <w:sz w:val="24"/>
          <w:szCs w:val="24"/>
          <w:lang w:eastAsia="ru-RU"/>
        </w:rPr>
        <w:t xml:space="preserve"> и приятного: войдете в рабочий ритм - и дело пойдет.</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0D0891">
        <w:rPr>
          <w:rFonts w:ascii="Times New Roman" w:eastAsia="Times New Roman" w:hAnsi="Times New Roman"/>
          <w:color w:val="1F262D"/>
          <w:sz w:val="24"/>
          <w:szCs w:val="24"/>
          <w:lang w:eastAsia="ru-RU"/>
        </w:rPr>
        <w:t xml:space="preserve"> А</w:t>
      </w:r>
      <w:proofErr w:type="gramEnd"/>
      <w:r w:rsidRPr="000D0891">
        <w:rPr>
          <w:rFonts w:ascii="Times New Roman" w:eastAsia="Times New Roman" w:hAnsi="Times New Roman"/>
          <w:color w:val="1F262D"/>
          <w:sz w:val="24"/>
          <w:szCs w:val="24"/>
          <w:lang w:eastAsia="ru-RU"/>
        </w:rPr>
        <w:t xml:space="preserve"> в среднем уходит 2 минуты на задание).</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lastRenderedPageBreak/>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Накануне экзамена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0D0891">
        <w:rPr>
          <w:rFonts w:ascii="Times New Roman" w:eastAsia="Times New Roman" w:hAnsi="Times New Roman"/>
          <w:color w:val="1F262D"/>
          <w:sz w:val="24"/>
          <w:szCs w:val="24"/>
          <w:lang w:eastAsia="ru-RU"/>
        </w:rPr>
        <w:t>перестать к ним готовиться</w:t>
      </w:r>
      <w:proofErr w:type="gramEnd"/>
      <w:r w:rsidRPr="000D0891">
        <w:rPr>
          <w:rFonts w:ascii="Times New Roman" w:eastAsia="Times New Roman" w:hAnsi="Times New Roman"/>
          <w:color w:val="1F262D"/>
          <w:sz w:val="24"/>
          <w:szCs w:val="24"/>
          <w:lang w:eastAsia="ru-RU"/>
        </w:rPr>
        <w:t xml:space="preserve">, совершить прогулку, принять расслабляющую ванну, а главное – выспаться!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Как справиться с волнением перед экзаменом, контрольной работой или выступлением?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Заранее узнать всю информацию о предстоящем </w:t>
      </w:r>
      <w:proofErr w:type="gramStart"/>
      <w:r w:rsidRPr="000D0891">
        <w:rPr>
          <w:rFonts w:ascii="Times New Roman" w:eastAsia="Times New Roman" w:hAnsi="Times New Roman"/>
          <w:color w:val="1F262D"/>
          <w:sz w:val="24"/>
          <w:szCs w:val="24"/>
          <w:lang w:eastAsia="ru-RU"/>
        </w:rPr>
        <w:t>событии</w:t>
      </w:r>
      <w:proofErr w:type="gramEnd"/>
      <w:r w:rsidRPr="000D0891">
        <w:rPr>
          <w:rFonts w:ascii="Times New Roman" w:eastAsia="Times New Roman" w:hAnsi="Times New Roman"/>
          <w:color w:val="1F262D"/>
          <w:sz w:val="24"/>
          <w:szCs w:val="24"/>
          <w:lang w:eastAsia="ru-RU"/>
        </w:rPr>
        <w:t xml:space="preserve">: что и </w:t>
      </w:r>
      <w:proofErr w:type="gramStart"/>
      <w:r w:rsidRPr="000D0891">
        <w:rPr>
          <w:rFonts w:ascii="Times New Roman" w:eastAsia="Times New Roman" w:hAnsi="Times New Roman"/>
          <w:color w:val="1F262D"/>
          <w:sz w:val="24"/>
          <w:szCs w:val="24"/>
          <w:lang w:eastAsia="ru-RU"/>
        </w:rPr>
        <w:t>каким</w:t>
      </w:r>
      <w:proofErr w:type="gramEnd"/>
      <w:r w:rsidRPr="000D0891">
        <w:rPr>
          <w:rFonts w:ascii="Times New Roman" w:eastAsia="Times New Roman" w:hAnsi="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0D0891">
        <w:rPr>
          <w:rFonts w:ascii="Times New Roman" w:eastAsia="Times New Roman" w:hAnsi="Times New Roman"/>
          <w:color w:val="1F262D"/>
          <w:sz w:val="24"/>
          <w:szCs w:val="24"/>
          <w:lang w:eastAsia="ru-RU"/>
        </w:rPr>
        <w:t>контрольная</w:t>
      </w:r>
      <w:proofErr w:type="gramEnd"/>
      <w:r w:rsidRPr="000D0891">
        <w:rPr>
          <w:rFonts w:ascii="Times New Roman" w:eastAsia="Times New Roman" w:hAnsi="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Справиться с чрезмерным волнением может помочь выполнение двух простых упражнений:</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i/>
          <w:iCs/>
          <w:color w:val="1F262D"/>
          <w:sz w:val="24"/>
          <w:szCs w:val="24"/>
          <w:lang w:eastAsia="ru-RU"/>
        </w:rPr>
        <w:t>Визуализация</w:t>
      </w:r>
      <w:r w:rsidRPr="000D0891">
        <w:rPr>
          <w:rFonts w:ascii="Times New Roman" w:eastAsia="Times New Roman" w:hAnsi="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i/>
          <w:iCs/>
          <w:color w:val="1F262D"/>
          <w:sz w:val="24"/>
          <w:szCs w:val="24"/>
          <w:lang w:eastAsia="ru-RU"/>
        </w:rPr>
        <w:t>Усиление страха</w:t>
      </w:r>
      <w:r w:rsidRPr="000D0891">
        <w:rPr>
          <w:rFonts w:ascii="Times New Roman" w:eastAsia="Times New Roman" w:hAnsi="Times New Roman"/>
          <w:color w:val="1F262D"/>
          <w:sz w:val="24"/>
          <w:szCs w:val="24"/>
          <w:lang w:eastAsia="ru-RU"/>
        </w:rPr>
        <w:t xml:space="preserve">: Психологи давно заметили странную закономерность: чем больше мы пытаемся избежать волнения, тем сильнее мы начинаем волноваться. </w:t>
      </w:r>
      <w:r w:rsidRPr="000D0891">
        <w:rPr>
          <w:rFonts w:ascii="Times New Roman" w:eastAsia="Times New Roman" w:hAnsi="Times New Roman"/>
          <w:color w:val="1F262D"/>
          <w:sz w:val="24"/>
          <w:szCs w:val="24"/>
          <w:lang w:eastAsia="ru-RU"/>
        </w:rPr>
        <w:lastRenderedPageBreak/>
        <w:t>Пытаясь заставить себя успокоиться, мы начинаем волноваться еще сильнее. Как же выйти из этого замкнутого круга?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Ответ может показаться странным: заставить себя волноваться.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Во время экзамена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0D0891">
        <w:rPr>
          <w:rFonts w:ascii="Times New Roman" w:eastAsia="Times New Roman" w:hAnsi="Times New Roman"/>
          <w:color w:val="1F262D"/>
          <w:sz w:val="24"/>
          <w:szCs w:val="24"/>
          <w:lang w:eastAsia="ru-RU"/>
        </w:rPr>
        <w:t xml:space="preserve"> С</w:t>
      </w:r>
      <w:proofErr w:type="gramEnd"/>
      <w:r w:rsidRPr="000D0891">
        <w:rPr>
          <w:rFonts w:ascii="Times New Roman" w:eastAsia="Times New Roman" w:hAnsi="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После заполнения бланка регистрации, постарайтесь сосредоточиться только на ситуации экзамена.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0D0891">
        <w:rPr>
          <w:rFonts w:ascii="Times New Roman" w:eastAsia="Times New Roman" w:hAnsi="Times New Roman"/>
          <w:color w:val="1F262D"/>
          <w:sz w:val="24"/>
          <w:szCs w:val="24"/>
          <w:lang w:eastAsia="ru-RU"/>
        </w:rPr>
        <w:t>правильный</w:t>
      </w:r>
      <w:proofErr w:type="gramEnd"/>
      <w:r w:rsidRPr="000D0891">
        <w:rPr>
          <w:rFonts w:ascii="Times New Roman" w:eastAsia="Times New Roman" w:hAnsi="Times New Roman"/>
          <w:color w:val="1F262D"/>
          <w:sz w:val="24"/>
          <w:szCs w:val="24"/>
          <w:lang w:eastAsia="ru-RU"/>
        </w:rPr>
        <w:t xml:space="preserve">.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Удачи Вам!</w:t>
      </w:r>
    </w:p>
    <w:p w:rsidR="000D0891" w:rsidRDefault="000D0891" w:rsidP="000D0891">
      <w:pPr>
        <w:shd w:val="clear" w:color="auto" w:fill="FFFFFF" w:themeFill="background1"/>
        <w:spacing w:after="0" w:line="240" w:lineRule="auto"/>
        <w:ind w:left="360"/>
        <w:jc w:val="both"/>
        <w:rPr>
          <w:rFonts w:ascii="Times New Roman" w:eastAsia="Times New Roman" w:hAnsi="Times New Roman"/>
          <w:color w:val="1F262D"/>
          <w:sz w:val="24"/>
          <w:szCs w:val="24"/>
          <w:lang w:eastAsia="ru-RU"/>
        </w:rPr>
      </w:pPr>
    </w:p>
    <w:p w:rsidR="000D0891" w:rsidRPr="000D0891" w:rsidRDefault="000D0891" w:rsidP="000D0891">
      <w:pPr>
        <w:shd w:val="clear" w:color="auto" w:fill="FFFFFF" w:themeFill="background1"/>
        <w:spacing w:after="0" w:line="240" w:lineRule="auto"/>
        <w:ind w:left="360"/>
        <w:jc w:val="both"/>
        <w:rPr>
          <w:rFonts w:ascii="Times New Roman" w:eastAsia="Times New Roman" w:hAnsi="Times New Roman"/>
          <w:b/>
          <w:color w:val="1F262D"/>
          <w:sz w:val="24"/>
          <w:szCs w:val="24"/>
          <w:lang w:eastAsia="ru-RU"/>
        </w:rPr>
      </w:pPr>
      <w:r w:rsidRPr="000D0891">
        <w:rPr>
          <w:rFonts w:ascii="Times New Roman" w:eastAsia="Times New Roman" w:hAnsi="Times New Roman"/>
          <w:b/>
          <w:color w:val="1F262D"/>
          <w:sz w:val="24"/>
          <w:szCs w:val="24"/>
          <w:lang w:eastAsia="ru-RU"/>
        </w:rPr>
        <w:t>Советы родителям</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w:t>
      </w:r>
      <w:r w:rsidRPr="000D0891">
        <w:rPr>
          <w:rFonts w:ascii="Times New Roman" w:eastAsia="Times New Roman" w:hAnsi="Times New Roman"/>
          <w:color w:val="1F262D"/>
          <w:sz w:val="24"/>
          <w:szCs w:val="24"/>
          <w:lang w:eastAsia="ru-RU"/>
        </w:rPr>
        <w:lastRenderedPageBreak/>
        <w:t xml:space="preserve">собственную деятельность, чтобы показать как можно лучше результаты собственного обучения.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D0891">
        <w:rPr>
          <w:rFonts w:ascii="Times New Roman" w:eastAsia="Times New Roman" w:hAnsi="Times New Roman"/>
          <w:color w:val="1F262D"/>
          <w:sz w:val="24"/>
          <w:szCs w:val="24"/>
          <w:lang w:eastAsia="ru-RU"/>
        </w:rPr>
        <w:t>в</w:t>
      </w:r>
      <w:proofErr w:type="gramEnd"/>
      <w:r w:rsidRPr="000D0891">
        <w:rPr>
          <w:rFonts w:ascii="Times New Roman" w:eastAsia="Times New Roman" w:hAnsi="Times New Roman"/>
          <w:color w:val="1F262D"/>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связанные с процессом проведения экзамена;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proofErr w:type="gramStart"/>
      <w:r w:rsidRPr="000D0891">
        <w:rPr>
          <w:rFonts w:ascii="Times New Roman" w:eastAsia="Times New Roman" w:hAnsi="Times New Roman"/>
          <w:color w:val="1F262D"/>
          <w:sz w:val="24"/>
          <w:szCs w:val="24"/>
          <w:lang w:eastAsia="ru-RU"/>
        </w:rPr>
        <w:t>связанные</w:t>
      </w:r>
      <w:proofErr w:type="gramEnd"/>
      <w:r w:rsidRPr="000D0891">
        <w:rPr>
          <w:rFonts w:ascii="Times New Roman" w:eastAsia="Times New Roman" w:hAnsi="Times New Roman"/>
          <w:color w:val="1F262D"/>
          <w:sz w:val="24"/>
          <w:szCs w:val="24"/>
          <w:lang w:eastAsia="ru-RU"/>
        </w:rPr>
        <w:t xml:space="preserve"> с особенностями познавательных процессов старшеклассников;</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proofErr w:type="gramStart"/>
      <w:r w:rsidRPr="000D0891">
        <w:rPr>
          <w:rFonts w:ascii="Times New Roman" w:eastAsia="Times New Roman" w:hAnsi="Times New Roman"/>
          <w:color w:val="1F262D"/>
          <w:sz w:val="24"/>
          <w:szCs w:val="24"/>
          <w:lang w:eastAsia="ru-RU"/>
        </w:rPr>
        <w:t>связанные</w:t>
      </w:r>
      <w:proofErr w:type="gramEnd"/>
      <w:r w:rsidRPr="000D0891">
        <w:rPr>
          <w:rFonts w:ascii="Times New Roman" w:eastAsia="Times New Roman" w:hAnsi="Times New Roman"/>
          <w:color w:val="1F262D"/>
          <w:sz w:val="24"/>
          <w:szCs w:val="24"/>
          <w:lang w:eastAsia="ru-RU"/>
        </w:rPr>
        <w:t xml:space="preserve"> с личностными особенностями старшеклассников.</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недостаточное знакомство с процедурой экзамена;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proofErr w:type="spellStart"/>
      <w:r w:rsidRPr="000D0891">
        <w:rPr>
          <w:rFonts w:ascii="Times New Roman" w:eastAsia="Times New Roman" w:hAnsi="Times New Roman"/>
          <w:color w:val="1F262D"/>
          <w:sz w:val="24"/>
          <w:szCs w:val="24"/>
          <w:lang w:eastAsia="ru-RU"/>
        </w:rPr>
        <w:t>несформированность</w:t>
      </w:r>
      <w:proofErr w:type="spellEnd"/>
      <w:r w:rsidRPr="000D0891">
        <w:rPr>
          <w:rFonts w:ascii="Times New Roman" w:eastAsia="Times New Roman" w:hAnsi="Times New Roman"/>
          <w:color w:val="1F262D"/>
          <w:sz w:val="24"/>
          <w:szCs w:val="24"/>
          <w:lang w:eastAsia="ru-RU"/>
        </w:rPr>
        <w:t xml:space="preserve"> навыка вписывания ответов в экзаменационные бланки;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присутствие на экзамене большого числа незнакомых взрослых;</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непонимание особенностей оценки отдельных заданий;</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непонимание и незнание старшеклассниками своих прав и обязанностей;</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необходимость решения большого количества задач в условиях жесткого дефицита времени.</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i/>
          <w:iCs/>
          <w:color w:val="1F262D"/>
          <w:sz w:val="24"/>
          <w:szCs w:val="24"/>
          <w:lang w:eastAsia="ru-RU"/>
        </w:rPr>
        <w:t>Познавательные трудности, которые включают в себя:</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proofErr w:type="gramStart"/>
      <w:r w:rsidRPr="000D0891">
        <w:rPr>
          <w:rFonts w:ascii="Times New Roman" w:eastAsia="Times New Roman" w:hAnsi="Times New Roman"/>
          <w:color w:val="1F262D"/>
          <w:sz w:val="24"/>
          <w:szCs w:val="24"/>
          <w:lang w:eastAsia="ru-RU"/>
        </w:rPr>
        <w:t>недостаточную</w:t>
      </w:r>
      <w:proofErr w:type="gramEnd"/>
      <w:r w:rsidRPr="000D0891">
        <w:rPr>
          <w:rFonts w:ascii="Times New Roman" w:eastAsia="Times New Roman" w:hAnsi="Times New Roman"/>
          <w:color w:val="1F262D"/>
          <w:sz w:val="24"/>
          <w:szCs w:val="24"/>
          <w:lang w:eastAsia="ru-RU"/>
        </w:rPr>
        <w:t xml:space="preserve"> </w:t>
      </w:r>
      <w:proofErr w:type="spellStart"/>
      <w:r w:rsidRPr="000D0891">
        <w:rPr>
          <w:rFonts w:ascii="Times New Roman" w:eastAsia="Times New Roman" w:hAnsi="Times New Roman"/>
          <w:color w:val="1F262D"/>
          <w:sz w:val="24"/>
          <w:szCs w:val="24"/>
          <w:lang w:eastAsia="ru-RU"/>
        </w:rPr>
        <w:t>сформированность</w:t>
      </w:r>
      <w:proofErr w:type="spellEnd"/>
      <w:r w:rsidRPr="000D0891">
        <w:rPr>
          <w:rFonts w:ascii="Times New Roman" w:eastAsia="Times New Roman" w:hAnsi="Times New Roman"/>
          <w:color w:val="1F262D"/>
          <w:sz w:val="24"/>
          <w:szCs w:val="24"/>
          <w:lang w:eastAsia="ru-RU"/>
        </w:rPr>
        <w:t xml:space="preserve"> </w:t>
      </w:r>
      <w:proofErr w:type="spellStart"/>
      <w:r w:rsidRPr="000D0891">
        <w:rPr>
          <w:rFonts w:ascii="Times New Roman" w:eastAsia="Times New Roman" w:hAnsi="Times New Roman"/>
          <w:color w:val="1F262D"/>
          <w:sz w:val="24"/>
          <w:szCs w:val="24"/>
          <w:lang w:eastAsia="ru-RU"/>
        </w:rPr>
        <w:t>общеучебных</w:t>
      </w:r>
      <w:proofErr w:type="spellEnd"/>
      <w:r w:rsidRPr="000D0891">
        <w:rPr>
          <w:rFonts w:ascii="Times New Roman" w:eastAsia="Times New Roman" w:hAnsi="Times New Roman"/>
          <w:color w:val="1F262D"/>
          <w:sz w:val="24"/>
          <w:szCs w:val="24"/>
          <w:lang w:eastAsia="ru-RU"/>
        </w:rPr>
        <w:t xml:space="preserve"> навыков;</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недостаточный уровень организации деятельности;</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недостаточный уровень концентрации внимания в условиях дефицита времени (цейтнота); </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На формирование </w:t>
      </w:r>
      <w:r w:rsidRPr="000D0891">
        <w:rPr>
          <w:rFonts w:ascii="Times New Roman" w:eastAsia="Times New Roman" w:hAnsi="Times New Roman"/>
          <w:b/>
          <w:bCs/>
          <w:i/>
          <w:iCs/>
          <w:color w:val="1F262D"/>
          <w:sz w:val="24"/>
          <w:szCs w:val="24"/>
          <w:lang w:eastAsia="ru-RU"/>
        </w:rPr>
        <w:t>личностных трудностей</w:t>
      </w:r>
      <w:r w:rsidRPr="000D0891">
        <w:rPr>
          <w:rFonts w:ascii="Times New Roman" w:eastAsia="Times New Roman" w:hAnsi="Times New Roman"/>
          <w:color w:val="1F262D"/>
          <w:sz w:val="24"/>
          <w:szCs w:val="24"/>
          <w:lang w:eastAsia="ru-RU"/>
        </w:rPr>
        <w:t xml:space="preserve">, прежде всего, влияет отношение к результатам ЕГЭ как к </w:t>
      </w:r>
      <w:proofErr w:type="spellStart"/>
      <w:r w:rsidRPr="000D0891">
        <w:rPr>
          <w:rFonts w:ascii="Times New Roman" w:eastAsia="Times New Roman" w:hAnsi="Times New Roman"/>
          <w:color w:val="1F262D"/>
          <w:sz w:val="24"/>
          <w:szCs w:val="24"/>
          <w:lang w:eastAsia="ru-RU"/>
        </w:rPr>
        <w:t>сверхзначимым</w:t>
      </w:r>
      <w:proofErr w:type="spellEnd"/>
      <w:r w:rsidRPr="000D0891">
        <w:rPr>
          <w:rFonts w:ascii="Times New Roman" w:eastAsia="Times New Roman" w:hAnsi="Times New Roman"/>
          <w:color w:val="1F262D"/>
          <w:sz w:val="24"/>
          <w:szCs w:val="24"/>
          <w:lang w:eastAsia="ru-RU"/>
        </w:rPr>
        <w:t xml:space="preserve">. Эти установки часто формируются в семье выпускников в результате повышенных ожиданий родителей, что, безусловно, </w:t>
      </w:r>
      <w:r w:rsidRPr="000D0891">
        <w:rPr>
          <w:rFonts w:ascii="Times New Roman" w:eastAsia="Times New Roman" w:hAnsi="Times New Roman"/>
          <w:color w:val="1F262D"/>
          <w:sz w:val="24"/>
          <w:szCs w:val="24"/>
          <w:lang w:eastAsia="ru-RU"/>
        </w:rPr>
        <w:lastRenderedPageBreak/>
        <w:t xml:space="preserve">повышает уровень личностной тревоги у старшеклассников и боязнь не оправдать ожидания и «вложенные средства» в подготовку к экзаменам.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Психологическая поддержка старшеклассников родителями</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Важное значение имеет восприятие ЕГЭ в </w:t>
      </w:r>
      <w:proofErr w:type="gramStart"/>
      <w:r w:rsidRPr="000D0891">
        <w:rPr>
          <w:rFonts w:ascii="Times New Roman" w:eastAsia="Times New Roman" w:hAnsi="Times New Roman"/>
          <w:color w:val="1F262D"/>
          <w:sz w:val="24"/>
          <w:szCs w:val="24"/>
          <w:lang w:eastAsia="ru-RU"/>
        </w:rPr>
        <w:t>семье</w:t>
      </w:r>
      <w:proofErr w:type="gramEnd"/>
      <w:r w:rsidRPr="000D0891">
        <w:rPr>
          <w:rFonts w:ascii="Times New Roman" w:eastAsia="Times New Roman" w:hAnsi="Times New Roman"/>
          <w:color w:val="1F262D"/>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D0891">
        <w:rPr>
          <w:rFonts w:ascii="Times New Roman" w:eastAsia="Times New Roman" w:hAnsi="Times New Roman"/>
          <w:color w:val="1F262D"/>
          <w:sz w:val="24"/>
          <w:szCs w:val="24"/>
          <w:lang w:eastAsia="ru-RU"/>
        </w:rPr>
        <w:t>профориентационная</w:t>
      </w:r>
      <w:proofErr w:type="spellEnd"/>
      <w:r w:rsidRPr="000D0891">
        <w:rPr>
          <w:rFonts w:ascii="Times New Roman" w:eastAsia="Times New Roman" w:hAnsi="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Сама процедура ЕГЭ может вызывать специфические трудности у отдельных категорий выпускников.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Например, </w:t>
      </w:r>
      <w:proofErr w:type="spellStart"/>
      <w:r w:rsidRPr="000D0891">
        <w:rPr>
          <w:rFonts w:ascii="Times New Roman" w:eastAsia="Times New Roman" w:hAnsi="Times New Roman"/>
          <w:color w:val="1F262D"/>
          <w:sz w:val="24"/>
          <w:szCs w:val="24"/>
          <w:lang w:eastAsia="ru-RU"/>
        </w:rPr>
        <w:t>астеничным</w:t>
      </w:r>
      <w:proofErr w:type="spellEnd"/>
      <w:r w:rsidRPr="000D0891">
        <w:rPr>
          <w:rFonts w:ascii="Times New Roman" w:eastAsia="Times New Roman" w:hAnsi="Times New Roman"/>
          <w:color w:val="1F262D"/>
          <w:sz w:val="24"/>
          <w:szCs w:val="24"/>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w:t>
      </w:r>
      <w:r w:rsidRPr="000D0891">
        <w:rPr>
          <w:rFonts w:ascii="Times New Roman" w:eastAsia="Times New Roman" w:hAnsi="Times New Roman"/>
          <w:color w:val="1F262D"/>
          <w:sz w:val="24"/>
          <w:szCs w:val="24"/>
          <w:lang w:eastAsia="ru-RU"/>
        </w:rPr>
        <w:lastRenderedPageBreak/>
        <w:t xml:space="preserve">заранее продумать стратегию поддержки, возможно, обратиться за помощью к соответствующим специалистам.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Основные функции родителей в период подготовки и сдачи выпускных экзаменов – это:</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сохранить здоровье их ребенка;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снизить риски стресса у старшеклассника;</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обеспечить дома комфортные условия для подготовки к выпускным экзаменам;</w:t>
      </w:r>
    </w:p>
    <w:p w:rsidR="000D0891" w:rsidRPr="000D0891" w:rsidRDefault="000D0891" w:rsidP="000D0891">
      <w:pPr>
        <w:numPr>
          <w:ilvl w:val="1"/>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оказать поддержку в выборе профессии с учетом любых результатов экзаменов.</w:t>
      </w:r>
    </w:p>
    <w:p w:rsidR="000D0891" w:rsidRPr="000D0891" w:rsidRDefault="000D0891" w:rsidP="000D0891">
      <w:pPr>
        <w:numPr>
          <w:ilvl w:val="0"/>
          <w:numId w:val="1"/>
        </w:num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СОВЕТЫ РОДИТЕЛЯМ детей с ОВЗ</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0D0891">
        <w:rPr>
          <w:rFonts w:ascii="Times New Roman" w:eastAsia="Times New Roman" w:hAnsi="Times New Roman"/>
          <w:color w:val="1F262D"/>
          <w:sz w:val="24"/>
          <w:szCs w:val="24"/>
          <w:lang w:eastAsia="ru-RU"/>
        </w:rPr>
        <w:t>Минобрнауки</w:t>
      </w:r>
      <w:proofErr w:type="spellEnd"/>
      <w:r w:rsidRPr="000D0891">
        <w:rPr>
          <w:rFonts w:ascii="Times New Roman" w:eastAsia="Times New Roman" w:hAnsi="Times New Roman"/>
          <w:color w:val="1F262D"/>
          <w:sz w:val="24"/>
          <w:szCs w:val="24"/>
          <w:lang w:eastAsia="ru-RU"/>
        </w:rPr>
        <w:t xml:space="preserve"> России от 24.12.2013 №1400).</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Кто относится к выпускникам с ограниченными возможностями здоровья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Согласно Федеральному Закону «Об образовании в Российской Федерации» от 29 декабря 2012 года № 273 «</w:t>
      </w:r>
      <w:proofErr w:type="gramStart"/>
      <w:r w:rsidRPr="000D0891">
        <w:rPr>
          <w:rFonts w:ascii="Times New Roman" w:eastAsia="Times New Roman" w:hAnsi="Times New Roman"/>
          <w:color w:val="1F262D"/>
          <w:sz w:val="24"/>
          <w:szCs w:val="24"/>
          <w:lang w:eastAsia="ru-RU"/>
        </w:rPr>
        <w:t>Обучающийся</w:t>
      </w:r>
      <w:proofErr w:type="gramEnd"/>
      <w:r w:rsidRPr="000D0891">
        <w:rPr>
          <w:rFonts w:ascii="Times New Roman" w:eastAsia="Times New Roman" w:hAnsi="Times New Roman"/>
          <w:color w:val="1F262D"/>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0D0891">
        <w:rPr>
          <w:rFonts w:ascii="Times New Roman" w:eastAsia="Times New Roman" w:hAnsi="Times New Roman"/>
          <w:color w:val="1F262D"/>
          <w:sz w:val="24"/>
          <w:szCs w:val="24"/>
          <w:lang w:eastAsia="ru-RU"/>
        </w:rPr>
        <w:t>психолого-медико-педагогической</w:t>
      </w:r>
      <w:proofErr w:type="spellEnd"/>
      <w:r w:rsidRPr="000D0891">
        <w:rPr>
          <w:rFonts w:ascii="Times New Roman" w:eastAsia="Times New Roman" w:hAnsi="Times New Roman"/>
          <w:color w:val="1F262D"/>
          <w:sz w:val="24"/>
          <w:szCs w:val="24"/>
          <w:lang w:eastAsia="ru-RU"/>
        </w:rPr>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0D0891">
        <w:rPr>
          <w:rFonts w:ascii="Times New Roman" w:eastAsia="Times New Roman" w:hAnsi="Times New Roman"/>
          <w:color w:val="1F262D"/>
          <w:sz w:val="24"/>
          <w:szCs w:val="24"/>
          <w:lang w:eastAsia="ru-RU"/>
        </w:rPr>
        <w:t>территориальную</w:t>
      </w:r>
      <w:proofErr w:type="gramEnd"/>
      <w:r w:rsidRPr="000D0891">
        <w:rPr>
          <w:rFonts w:ascii="Times New Roman" w:eastAsia="Times New Roman" w:hAnsi="Times New Roman"/>
          <w:color w:val="1F262D"/>
          <w:sz w:val="24"/>
          <w:szCs w:val="24"/>
          <w:lang w:eastAsia="ru-RU"/>
        </w:rPr>
        <w:t xml:space="preserve"> (окружную) ПМПК.</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0D0891">
        <w:rPr>
          <w:rFonts w:ascii="Times New Roman" w:eastAsia="Times New Roman" w:hAnsi="Times New Roman"/>
          <w:color w:val="1F262D"/>
          <w:sz w:val="24"/>
          <w:szCs w:val="24"/>
          <w:lang w:eastAsia="ru-RU"/>
        </w:rPr>
        <w:t>экзамены</w:t>
      </w:r>
      <w:proofErr w:type="gramEnd"/>
      <w:r w:rsidRPr="000D0891">
        <w:rPr>
          <w:rFonts w:ascii="Times New Roman" w:eastAsia="Times New Roman" w:hAnsi="Times New Roman"/>
          <w:color w:val="1F262D"/>
          <w:sz w:val="24"/>
          <w:szCs w:val="24"/>
          <w:lang w:eastAsia="ru-RU"/>
        </w:rPr>
        <w:t xml:space="preserve"> он будет сдавать и в </w:t>
      </w:r>
      <w:proofErr w:type="gramStart"/>
      <w:r w:rsidRPr="000D0891">
        <w:rPr>
          <w:rFonts w:ascii="Times New Roman" w:eastAsia="Times New Roman" w:hAnsi="Times New Roman"/>
          <w:color w:val="1F262D"/>
          <w:sz w:val="24"/>
          <w:szCs w:val="24"/>
          <w:lang w:eastAsia="ru-RU"/>
        </w:rPr>
        <w:t>каком</w:t>
      </w:r>
      <w:proofErr w:type="gramEnd"/>
      <w:r w:rsidRPr="000D0891">
        <w:rPr>
          <w:rFonts w:ascii="Times New Roman" w:eastAsia="Times New Roman" w:hAnsi="Times New Roman"/>
          <w:color w:val="1F262D"/>
          <w:sz w:val="24"/>
          <w:szCs w:val="24"/>
          <w:lang w:eastAsia="ru-RU"/>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Не откладывайте обращение в ПМПК на последние дни!</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 xml:space="preserve">Особенности проведения ЕГЭ для выпускников с ограниченными возможностями здоровья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0D0891">
        <w:rPr>
          <w:rFonts w:ascii="Times New Roman" w:eastAsia="Times New Roman" w:hAnsi="Times New Roman"/>
          <w:color w:val="1F262D"/>
          <w:sz w:val="24"/>
          <w:szCs w:val="24"/>
          <w:lang w:eastAsia="ru-RU"/>
        </w:rPr>
        <w:t>Рособрнадзора</w:t>
      </w:r>
      <w:proofErr w:type="spellEnd"/>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lastRenderedPageBreak/>
        <w:t xml:space="preserve">Особенности проведения ГВЭ для выпускников с ограниченными возможностями здоровья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Государственный выпускной экзамен проводится, как правило, на базе образовательной организации, в которой обучался выпускник.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proofErr w:type="gramStart"/>
      <w:r w:rsidRPr="000D0891">
        <w:rPr>
          <w:rFonts w:ascii="Times New Roman" w:eastAsia="Times New Roman" w:hAnsi="Times New Roman"/>
          <w:color w:val="1F262D"/>
          <w:sz w:val="24"/>
          <w:szCs w:val="24"/>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0D0891">
        <w:rPr>
          <w:rFonts w:ascii="Times New Roman" w:eastAsia="Times New Roman" w:hAnsi="Times New Roman"/>
          <w:color w:val="1F262D"/>
          <w:sz w:val="24"/>
          <w:szCs w:val="24"/>
          <w:lang w:eastAsia="ru-RU"/>
        </w:rPr>
        <w:t xml:space="preserve"> возможность использования необходимых технических средств. </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Подробная информация </w:t>
      </w:r>
      <w:hyperlink r:id="rId8" w:tgtFrame="_blank" w:history="1">
        <w:r w:rsidRPr="000D0891">
          <w:rPr>
            <w:rFonts w:ascii="Times New Roman" w:eastAsia="Times New Roman" w:hAnsi="Times New Roman"/>
            <w:color w:val="0071BB"/>
            <w:sz w:val="24"/>
            <w:szCs w:val="24"/>
            <w:u w:val="single"/>
            <w:lang w:eastAsia="ru-RU"/>
          </w:rPr>
          <w:t>о порядке организац</w:t>
        </w:r>
        <w:r w:rsidRPr="000D0891">
          <w:rPr>
            <w:rFonts w:ascii="Times New Roman" w:eastAsia="Times New Roman" w:hAnsi="Times New Roman"/>
            <w:color w:val="0071BB"/>
            <w:sz w:val="24"/>
            <w:szCs w:val="24"/>
            <w:u w:val="single"/>
            <w:lang w:eastAsia="ru-RU"/>
          </w:rPr>
          <w:t>и</w:t>
        </w:r>
        <w:r w:rsidRPr="000D0891">
          <w:rPr>
            <w:rFonts w:ascii="Times New Roman" w:eastAsia="Times New Roman" w:hAnsi="Times New Roman"/>
            <w:color w:val="0071BB"/>
            <w:sz w:val="24"/>
            <w:szCs w:val="24"/>
            <w:u w:val="single"/>
            <w:lang w:eastAsia="ru-RU"/>
          </w:rPr>
          <w:t>и и проведения ГВЭ</w:t>
        </w:r>
      </w:hyperlink>
      <w:r w:rsidRPr="000D0891">
        <w:rPr>
          <w:rFonts w:ascii="Times New Roman" w:eastAsia="Times New Roman" w:hAnsi="Times New Roman"/>
          <w:color w:val="1F262D"/>
          <w:sz w:val="24"/>
          <w:szCs w:val="24"/>
          <w:lang w:eastAsia="ru-RU"/>
        </w:rPr>
        <w:t xml:space="preserve">. </w:t>
      </w:r>
    </w:p>
    <w:p w:rsidR="000D0891" w:rsidRDefault="000D0891" w:rsidP="000D0891">
      <w:pPr>
        <w:shd w:val="clear" w:color="auto" w:fill="FFFFFF" w:themeFill="background1"/>
        <w:spacing w:after="0" w:line="240" w:lineRule="auto"/>
        <w:ind w:left="720"/>
        <w:jc w:val="both"/>
        <w:rPr>
          <w:rFonts w:ascii="Times New Roman" w:eastAsia="Times New Roman" w:hAnsi="Times New Roman"/>
          <w:b/>
          <w:bCs/>
          <w:color w:val="1F262D"/>
          <w:sz w:val="24"/>
          <w:szCs w:val="24"/>
          <w:lang w:eastAsia="ru-RU"/>
        </w:rPr>
      </w:pP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Поступление в вуз выпускников с ограниченными возможностями здоровья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Таким образом, заключение ПМПК, полученное выпускником до 1 марта, необходимо будет представить в приемную комиссию ВУЗа.</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0D0891">
        <w:rPr>
          <w:rFonts w:ascii="Times New Roman" w:eastAsia="Times New Roman" w:hAnsi="Times New Roman"/>
          <w:color w:val="1F262D"/>
          <w:sz w:val="24"/>
          <w:szCs w:val="24"/>
          <w:lang w:eastAsia="ru-RU"/>
        </w:rPr>
        <w:t>испытания</w:t>
      </w:r>
      <w:proofErr w:type="gramEnd"/>
      <w:r w:rsidRPr="000D0891">
        <w:rPr>
          <w:rFonts w:ascii="Times New Roman" w:eastAsia="Times New Roman" w:hAnsi="Times New Roman"/>
          <w:color w:val="1F262D"/>
          <w:sz w:val="24"/>
          <w:szCs w:val="24"/>
          <w:lang w:eastAsia="ru-RU"/>
        </w:rPr>
        <w:t xml:space="preserve"> выпускник проходит один раз и по результатам ЕГЭ поступает или не поступает в ВУЗ.</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 xml:space="preserve">Выпускник с ограниченными возможностями здоровья, который выбрал </w:t>
      </w:r>
      <w:proofErr w:type="spellStart"/>
      <w:r w:rsidRPr="000D0891">
        <w:rPr>
          <w:rFonts w:ascii="Times New Roman" w:eastAsia="Times New Roman" w:hAnsi="Times New Roman"/>
          <w:color w:val="1F262D"/>
          <w:sz w:val="24"/>
          <w:szCs w:val="24"/>
          <w:lang w:eastAsia="ru-RU"/>
        </w:rPr>
        <w:t>госдарственную</w:t>
      </w:r>
      <w:proofErr w:type="spellEnd"/>
      <w:r w:rsidRPr="000D0891">
        <w:rPr>
          <w:rFonts w:ascii="Times New Roman" w:eastAsia="Times New Roman" w:hAnsi="Times New Roman"/>
          <w:color w:val="1F262D"/>
          <w:sz w:val="24"/>
          <w:szCs w:val="24"/>
          <w:lang w:eastAsia="ru-RU"/>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0D0891" w:rsidRPr="000D0891" w:rsidRDefault="000D0891" w:rsidP="000D0891">
      <w:pPr>
        <w:shd w:val="clear" w:color="auto" w:fill="FFFFFF" w:themeFill="background1"/>
        <w:spacing w:after="0" w:line="240" w:lineRule="auto"/>
        <w:ind w:left="720"/>
        <w:jc w:val="both"/>
        <w:rPr>
          <w:rFonts w:ascii="Times New Roman" w:eastAsia="Times New Roman" w:hAnsi="Times New Roman"/>
          <w:color w:val="1F262D"/>
          <w:sz w:val="24"/>
          <w:szCs w:val="24"/>
          <w:lang w:eastAsia="ru-RU"/>
        </w:rPr>
      </w:pPr>
      <w:r w:rsidRPr="000D0891">
        <w:rPr>
          <w:rFonts w:ascii="Times New Roman" w:eastAsia="Times New Roman" w:hAnsi="Times New Roman"/>
          <w:color w:val="1F262D"/>
          <w:sz w:val="24"/>
          <w:szCs w:val="24"/>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0D0891" w:rsidRPr="000D0891" w:rsidRDefault="000D0891" w:rsidP="000D0891">
      <w:pPr>
        <w:shd w:val="clear" w:color="auto" w:fill="FFFFFF" w:themeFill="background1"/>
        <w:spacing w:after="0" w:line="240" w:lineRule="auto"/>
        <w:jc w:val="both"/>
        <w:rPr>
          <w:rFonts w:ascii="Times New Roman" w:eastAsia="Times New Roman" w:hAnsi="Times New Roman"/>
          <w:color w:val="1F262D"/>
          <w:sz w:val="24"/>
          <w:szCs w:val="24"/>
          <w:lang w:eastAsia="ru-RU"/>
        </w:rPr>
      </w:pPr>
      <w:r w:rsidRPr="000D0891">
        <w:rPr>
          <w:rFonts w:ascii="Times New Roman" w:eastAsia="Times New Roman" w:hAnsi="Times New Roman"/>
          <w:b/>
          <w:bCs/>
          <w:color w:val="1F262D"/>
          <w:sz w:val="24"/>
          <w:szCs w:val="24"/>
          <w:lang w:eastAsia="ru-RU"/>
        </w:rPr>
        <w:t>Раздел будет пополняться! Следите за обновлениями!</w:t>
      </w:r>
    </w:p>
    <w:p w:rsidR="000D0891" w:rsidRPr="000D0891" w:rsidRDefault="000D0891" w:rsidP="000D0891">
      <w:pPr>
        <w:shd w:val="clear" w:color="auto" w:fill="FFFFFF" w:themeFill="background1"/>
        <w:spacing w:after="0" w:line="240" w:lineRule="auto"/>
        <w:jc w:val="both"/>
        <w:rPr>
          <w:rFonts w:ascii="Times New Roman" w:hAnsi="Times New Roman"/>
          <w:sz w:val="24"/>
          <w:szCs w:val="24"/>
        </w:rPr>
      </w:pPr>
    </w:p>
    <w:p w:rsidR="00482896" w:rsidRPr="000D0891" w:rsidRDefault="00482896" w:rsidP="000D0891">
      <w:pPr>
        <w:spacing w:after="0" w:line="240" w:lineRule="auto"/>
        <w:jc w:val="both"/>
        <w:rPr>
          <w:rFonts w:ascii="Times New Roman" w:hAnsi="Times New Roman"/>
          <w:sz w:val="24"/>
          <w:szCs w:val="24"/>
        </w:rPr>
      </w:pPr>
    </w:p>
    <w:sectPr w:rsidR="00482896" w:rsidRPr="000D0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BF8"/>
    <w:multiLevelType w:val="multilevel"/>
    <w:tmpl w:val="57BA0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0D0891"/>
    <w:rsid w:val="000D0891"/>
    <w:rsid w:val="00482896"/>
    <w:rsid w:val="007F61F4"/>
    <w:rsid w:val="00A63660"/>
    <w:rsid w:val="00B73C92"/>
    <w:rsid w:val="00F87DD2"/>
    <w:rsid w:val="00FA2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91"/>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70.html" TargetMode="Externa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test.ege.edu.ru/ru/organizers/infographics/pl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4038</Words>
  <Characters>23022</Characters>
  <Application>Microsoft Office Word</Application>
  <DocSecurity>0</DocSecurity>
  <Lines>191</Lines>
  <Paragraphs>54</Paragraphs>
  <ScaleCrop>false</ScaleCrop>
  <Company>Microsoft</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2015-01-26T15:36:00Z</dcterms:created>
  <dcterms:modified xsi:type="dcterms:W3CDTF">2015-01-26T15:37:00Z</dcterms:modified>
</cp:coreProperties>
</file>